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附件：1.明月岛公园二号楼现场实拍图</w:t>
      </w:r>
    </w:p>
    <w:bookmarkEnd w:id="0"/>
    <w:p w14:paraId="2B268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144780</wp:posOffset>
            </wp:positionV>
            <wp:extent cx="4741545" cy="3554730"/>
            <wp:effectExtent l="0" t="0" r="1905" b="7620"/>
            <wp:wrapTight wrapText="bothSides">
              <wp:wrapPolygon>
                <wp:start x="0" y="0"/>
                <wp:lineTo x="0" y="21531"/>
                <wp:lineTo x="21522" y="21531"/>
                <wp:lineTo x="21522" y="0"/>
                <wp:lineTo x="0" y="0"/>
              </wp:wrapPolygon>
            </wp:wrapTight>
            <wp:docPr id="2" name="图片 2" descr="a1748dea83b70c18af40bc469b75d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748dea83b70c18af40bc469b75d5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E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A0C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E7D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5A1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98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F0E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D6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F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4D31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8F7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A9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28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24130</wp:posOffset>
            </wp:positionV>
            <wp:extent cx="4725035" cy="3542665"/>
            <wp:effectExtent l="0" t="0" r="18415" b="635"/>
            <wp:wrapTight wrapText="bothSides">
              <wp:wrapPolygon>
                <wp:start x="0" y="0"/>
                <wp:lineTo x="0" y="21488"/>
                <wp:lineTo x="21510" y="21488"/>
                <wp:lineTo x="21510" y="0"/>
                <wp:lineTo x="0" y="0"/>
              </wp:wrapPolygon>
            </wp:wrapTight>
            <wp:docPr id="3" name="图片 3" descr="9f241c9a8e5fcbdafc82cb1e9dcce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241c9a8e5fcbdafc82cb1e9dcce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CD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2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CC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A2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2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C4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5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85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85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A6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3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4E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F9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14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42E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1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3D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55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00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3F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A6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20B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52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5FDF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8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2026-03-16T08:20:57Z</dcterms:created>
  <dc:creator>Administrator</dc:creator>
  <cp:lastModifiedBy>一路向前</cp:lastModifiedBy>
  <dcterms:modified xsi:type="dcterms:W3CDTF">2026-03-16T08:21:02Z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eyJoZGlkIjoiM2EyMWU4Yjk0ODIzNThhYTJhMjhjZTFjNGVhYTYzNWYiLCJ1c2VySWQiOiI1MjQxODk4MTQifQ==</vt:lpwstr>
  </property>
  <property fmtid="{D5CDD505-2E9C-101B-9397-08002B2CF9AE}" pid="4" name="ICV">
    <vt:lpwstr>A55B00A83AB843F7877B6344F58271F2_12</vt:lpwstr>
  </property>
</Properties>
</file>